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41" w:rsidRDefault="00E37998" w:rsidP="00E37998">
      <w:pPr>
        <w:spacing w:after="0"/>
        <w:ind w:left="-567" w:firstLine="567"/>
        <w:jc w:val="center"/>
        <w:rPr>
          <w:rFonts w:ascii="Comic Sans MS" w:hAnsi="Comic Sans MS" w:cs="Times New Roman"/>
          <w:sz w:val="32"/>
          <w:szCs w:val="32"/>
        </w:rPr>
      </w:pPr>
      <w:r w:rsidRPr="00E37998">
        <w:rPr>
          <w:rFonts w:ascii="Comic Sans MS" w:hAnsi="Comic Sans MS" w:cs="Times New Roman"/>
          <w:sz w:val="32"/>
          <w:szCs w:val="32"/>
        </w:rPr>
        <w:t>Краеведческая викторина «</w:t>
      </w:r>
      <w:r w:rsidR="00A81A41" w:rsidRPr="00E37998">
        <w:rPr>
          <w:rFonts w:ascii="Comic Sans MS" w:hAnsi="Comic Sans MS" w:cs="Times New Roman"/>
          <w:sz w:val="32"/>
          <w:szCs w:val="32"/>
        </w:rPr>
        <w:t>Кто эт</w:t>
      </w:r>
      <w:r w:rsidRPr="00E37998">
        <w:rPr>
          <w:rFonts w:ascii="Comic Sans MS" w:hAnsi="Comic Sans MS" w:cs="Times New Roman"/>
          <w:sz w:val="32"/>
          <w:szCs w:val="32"/>
        </w:rPr>
        <w:t>и</w:t>
      </w:r>
      <w:r w:rsidR="00A81A41" w:rsidRPr="00E37998">
        <w:rPr>
          <w:rFonts w:ascii="Comic Sans MS" w:hAnsi="Comic Sans MS" w:cs="Times New Roman"/>
          <w:sz w:val="32"/>
          <w:szCs w:val="32"/>
        </w:rPr>
        <w:t xml:space="preserve"> </w:t>
      </w:r>
      <w:r w:rsidRPr="00E37998">
        <w:rPr>
          <w:rFonts w:ascii="Comic Sans MS" w:hAnsi="Comic Sans MS" w:cs="Times New Roman"/>
          <w:sz w:val="32"/>
          <w:szCs w:val="32"/>
        </w:rPr>
        <w:t>люди</w:t>
      </w:r>
      <w:r w:rsidR="00A81A41" w:rsidRPr="00E37998">
        <w:rPr>
          <w:rFonts w:ascii="Comic Sans MS" w:hAnsi="Comic Sans MS" w:cs="Times New Roman"/>
          <w:sz w:val="32"/>
          <w:szCs w:val="32"/>
        </w:rPr>
        <w:t>?</w:t>
      </w:r>
      <w:r w:rsidRPr="00E37998">
        <w:rPr>
          <w:rFonts w:ascii="Comic Sans MS" w:hAnsi="Comic Sans MS" w:cs="Times New Roman"/>
          <w:sz w:val="32"/>
          <w:szCs w:val="32"/>
        </w:rPr>
        <w:t>»</w:t>
      </w:r>
    </w:p>
    <w:p w:rsidR="002E239B" w:rsidRPr="00E37998" w:rsidRDefault="002E239B" w:rsidP="00E37998">
      <w:pPr>
        <w:spacing w:after="0"/>
        <w:ind w:left="-567" w:firstLine="567"/>
        <w:jc w:val="center"/>
        <w:rPr>
          <w:rFonts w:ascii="Comic Sans MS" w:hAnsi="Comic Sans MS" w:cs="Times New Roman"/>
          <w:sz w:val="32"/>
          <w:szCs w:val="32"/>
        </w:rPr>
      </w:pPr>
    </w:p>
    <w:p w:rsidR="00BB1023" w:rsidRPr="00E37998" w:rsidRDefault="00E507E7" w:rsidP="00E37998">
      <w:pPr>
        <w:spacing w:after="0"/>
        <w:ind w:left="-567" w:firstLine="567"/>
        <w:jc w:val="both"/>
        <w:rPr>
          <w:rFonts w:ascii="Comic Sans MS" w:hAnsi="Comic Sans MS" w:cs="Times New Roman"/>
          <w:sz w:val="24"/>
          <w:szCs w:val="24"/>
        </w:rPr>
      </w:pPr>
      <w:r w:rsidRPr="00E37998">
        <w:rPr>
          <w:rFonts w:ascii="Comic Sans MS" w:hAnsi="Comic Sans MS" w:cs="Times New Roman"/>
          <w:sz w:val="24"/>
          <w:szCs w:val="24"/>
        </w:rPr>
        <w:t> </w:t>
      </w:r>
      <w:r w:rsidR="008B737B" w:rsidRPr="00E37998">
        <w:rPr>
          <w:rFonts w:ascii="Comic Sans MS" w:hAnsi="Comic Sans MS" w:cs="Times New Roman"/>
          <w:sz w:val="24"/>
          <w:szCs w:val="24"/>
        </w:rPr>
        <w:t>1</w:t>
      </w:r>
      <w:r w:rsidR="00A81A41" w:rsidRPr="00E37998">
        <w:rPr>
          <w:rFonts w:ascii="Comic Sans MS" w:hAnsi="Comic Sans MS" w:cs="Times New Roman"/>
          <w:sz w:val="24"/>
          <w:szCs w:val="24"/>
        </w:rPr>
        <w:t xml:space="preserve">. Он писал о себе: </w:t>
      </w:r>
      <w:r w:rsidR="00BB1023" w:rsidRPr="00E37998">
        <w:rPr>
          <w:rFonts w:ascii="Comic Sans MS" w:hAnsi="Comic Sans MS" w:cs="Times New Roman"/>
          <w:sz w:val="24"/>
          <w:szCs w:val="24"/>
        </w:rPr>
        <w:t>«Рождение же мое в Ниж</w:t>
      </w:r>
      <w:r w:rsidR="00E963F3" w:rsidRPr="00E37998">
        <w:rPr>
          <w:rFonts w:ascii="Comic Sans MS" w:hAnsi="Comic Sans MS" w:cs="Times New Roman"/>
          <w:sz w:val="24"/>
          <w:szCs w:val="24"/>
        </w:rPr>
        <w:t>е</w:t>
      </w:r>
      <w:r w:rsidR="00BB1023" w:rsidRPr="00E37998">
        <w:rPr>
          <w:rFonts w:ascii="Comic Sans MS" w:hAnsi="Comic Sans MS" w:cs="Times New Roman"/>
          <w:sz w:val="24"/>
          <w:szCs w:val="24"/>
        </w:rPr>
        <w:t>гороцких пределах, за Кудмою-рекою, в селе Григорове! Отец ми (мой) бысть священник Петр, мати — Мария, ино</w:t>
      </w:r>
      <w:r w:rsidR="00BB1023" w:rsidRPr="00E37998">
        <w:rPr>
          <w:rFonts w:ascii="Comic Sans MS" w:hAnsi="Comic Sans MS" w:cs="Times New Roman"/>
          <w:sz w:val="24"/>
          <w:szCs w:val="24"/>
        </w:rPr>
        <w:softHyphen/>
        <w:t xml:space="preserve">ка (в иночестве) Марфа». </w:t>
      </w:r>
    </w:p>
    <w:p w:rsidR="00E37998" w:rsidRPr="00E37998" w:rsidRDefault="008B737B" w:rsidP="00E37998">
      <w:pPr>
        <w:spacing w:after="0"/>
        <w:ind w:left="-567" w:firstLine="567"/>
        <w:jc w:val="both"/>
        <w:rPr>
          <w:rFonts w:ascii="Comic Sans MS" w:hAnsi="Comic Sans MS" w:cs="Times New Roman"/>
          <w:sz w:val="24"/>
          <w:szCs w:val="24"/>
        </w:rPr>
      </w:pPr>
      <w:r w:rsidRPr="00E37998">
        <w:rPr>
          <w:rFonts w:ascii="Comic Sans MS" w:hAnsi="Comic Sans MS" w:cs="Times New Roman"/>
          <w:sz w:val="24"/>
          <w:szCs w:val="24"/>
        </w:rPr>
        <w:t>2</w:t>
      </w:r>
      <w:r w:rsidR="00480D90" w:rsidRPr="00E37998">
        <w:rPr>
          <w:rFonts w:ascii="Comic Sans MS" w:hAnsi="Comic Sans MS" w:cs="Times New Roman"/>
          <w:sz w:val="24"/>
          <w:szCs w:val="24"/>
        </w:rPr>
        <w:t xml:space="preserve">. </w:t>
      </w:r>
      <w:r w:rsidR="00E37998" w:rsidRPr="00E37998">
        <w:rPr>
          <w:rFonts w:ascii="Comic Sans MS" w:hAnsi="Comic Sans MS" w:cs="Times New Roman"/>
          <w:sz w:val="24"/>
          <w:szCs w:val="24"/>
        </w:rPr>
        <w:t>А. В. Суворов уважал этого нашего земляка. На балу у князя Потемкина низко поклонился и сказал: «Вашей  милости!»,   подойдя  ближе: «Вашей   чести!» А   подойдя   совсем близко и поклонившись до пояса, при</w:t>
      </w:r>
      <w:r w:rsidR="00E37998" w:rsidRPr="00E37998">
        <w:rPr>
          <w:rFonts w:ascii="Comic Sans MS" w:hAnsi="Comic Sans MS" w:cs="Times New Roman"/>
          <w:sz w:val="24"/>
          <w:szCs w:val="24"/>
        </w:rPr>
        <w:softHyphen/>
        <w:t>бавил: «Вашей премудрости, мое почтение!». Затем, обращаясь ко всем присутствующим,   проговорил:   «По</w:t>
      </w:r>
      <w:r w:rsidR="00E37998" w:rsidRPr="00E37998">
        <w:rPr>
          <w:rFonts w:ascii="Comic Sans MS" w:hAnsi="Comic Sans MS" w:cs="Times New Roman"/>
          <w:sz w:val="24"/>
          <w:szCs w:val="24"/>
        </w:rPr>
        <w:softHyphen/>
        <w:t>милуй Бог, много ума! Он изобретет нам ковер-самолет!». К кому был так любезен великий полководец?</w:t>
      </w:r>
    </w:p>
    <w:p w:rsidR="002E239B" w:rsidRDefault="00E37998" w:rsidP="00E37998">
      <w:pPr>
        <w:spacing w:after="0"/>
        <w:ind w:left="-567" w:firstLine="567"/>
        <w:jc w:val="both"/>
        <w:rPr>
          <w:rFonts w:ascii="Comic Sans MS" w:hAnsi="Comic Sans MS"/>
          <w:sz w:val="24"/>
          <w:szCs w:val="24"/>
        </w:rPr>
      </w:pPr>
      <w:r w:rsidRPr="00E37998">
        <w:rPr>
          <w:rFonts w:ascii="Comic Sans MS" w:hAnsi="Comic Sans MS" w:cs="Times New Roman"/>
          <w:sz w:val="24"/>
          <w:szCs w:val="24"/>
        </w:rPr>
        <w:t xml:space="preserve">3. </w:t>
      </w:r>
      <w:r w:rsidR="002E239B" w:rsidRPr="00E37998">
        <w:rPr>
          <w:rFonts w:ascii="Comic Sans MS" w:hAnsi="Comic Sans MS"/>
          <w:sz w:val="24"/>
          <w:szCs w:val="24"/>
        </w:rPr>
        <w:t>Нижегородский купец стал первым россиянином, пересёкшим Атлантический океан</w:t>
      </w:r>
      <w:r w:rsidR="002E239B">
        <w:rPr>
          <w:rFonts w:ascii="Comic Sans MS" w:hAnsi="Comic Sans MS"/>
          <w:sz w:val="24"/>
          <w:szCs w:val="24"/>
        </w:rPr>
        <w:t>,</w:t>
      </w:r>
      <w:r w:rsidR="002E239B" w:rsidRPr="00E37998">
        <w:rPr>
          <w:rFonts w:ascii="Comic Sans MS" w:hAnsi="Comic Sans MS"/>
          <w:sz w:val="24"/>
          <w:szCs w:val="24"/>
        </w:rPr>
        <w:t xml:space="preserve"> побывавшем в Южной Америке и Северной Африке. Произошло это во второй половине восемнадцатого века. Василий по современным представлениям был полиглот и романтик. Семь лет он странствовал по трем частям света, попал в плен, бежал, умирал от голода и жажды, был несправедливо осужден и отсидел на родине в тюрьме. Был клеймен одиннадцать раз. На долю его выпало столько событий и приключений, что хватило бы на несколько жизней. О своих странствиях он написал книгу «Несчастные приключения …  мещанина из Нижнего Новгорода в трёх частях света: в Америке, Ази</w:t>
      </w:r>
      <w:r w:rsidR="002E239B">
        <w:rPr>
          <w:rFonts w:ascii="Comic Sans MS" w:hAnsi="Comic Sans MS"/>
          <w:sz w:val="24"/>
          <w:szCs w:val="24"/>
        </w:rPr>
        <w:t>и и Европе, с 1780 по 1787 год»</w:t>
      </w:r>
      <w:r w:rsidR="002E239B" w:rsidRPr="00E37998">
        <w:rPr>
          <w:rFonts w:ascii="Comic Sans MS" w:hAnsi="Comic Sans MS"/>
          <w:sz w:val="24"/>
          <w:szCs w:val="24"/>
        </w:rPr>
        <w:t xml:space="preserve">, которая стала бестселлером того времени. </w:t>
      </w:r>
    </w:p>
    <w:p w:rsidR="002E239B" w:rsidRPr="00E37998" w:rsidRDefault="002E239B">
      <w:pPr>
        <w:spacing w:after="0"/>
        <w:ind w:left="-567" w:firstLine="567"/>
        <w:jc w:val="both"/>
        <w:rPr>
          <w:rFonts w:ascii="Comic Sans MS" w:hAnsi="Comic Sans MS" w:cs="Times New Roman"/>
          <w:sz w:val="24"/>
          <w:szCs w:val="24"/>
        </w:rPr>
      </w:pPr>
      <w:r w:rsidRPr="00E37998">
        <w:rPr>
          <w:rFonts w:ascii="Comic Sans MS" w:hAnsi="Comic Sans MS" w:cs="Times New Roman"/>
          <w:iCs/>
          <w:sz w:val="24"/>
          <w:szCs w:val="24"/>
        </w:rPr>
        <w:t>4.</w:t>
      </w:r>
      <w:r>
        <w:rPr>
          <w:rFonts w:ascii="Comic Sans MS" w:hAnsi="Comic Sans MS" w:cs="Times New Roman"/>
          <w:iCs/>
          <w:sz w:val="24"/>
          <w:szCs w:val="24"/>
        </w:rPr>
        <w:t xml:space="preserve"> </w:t>
      </w:r>
      <w:r w:rsidR="00A81A41" w:rsidRPr="00E37998">
        <w:rPr>
          <w:rFonts w:ascii="Comic Sans MS" w:hAnsi="Comic Sans MS"/>
          <w:sz w:val="24"/>
          <w:szCs w:val="24"/>
        </w:rPr>
        <w:t>Участник Отечественной войны 1812 года и заграничных походов русской армии 1813—1814 годов, один</w:t>
      </w:r>
      <w:r w:rsidR="00A81A41" w:rsidRPr="00E37998">
        <w:rPr>
          <w:rFonts w:ascii="Comic Sans MS" w:hAnsi="Comic Sans MS" w:cs="Times New Roman"/>
          <w:iCs/>
          <w:sz w:val="24"/>
          <w:szCs w:val="24"/>
        </w:rPr>
        <w:t xml:space="preserve"> из членов-учредителей «Союза Благоденствия», осужден по делу декабристов, иркутский город</w:t>
      </w:r>
      <w:r w:rsidR="00A81A41" w:rsidRPr="00E37998">
        <w:rPr>
          <w:rFonts w:ascii="Comic Sans MS" w:hAnsi="Comic Sans MS" w:cs="Times New Roman"/>
          <w:iCs/>
          <w:sz w:val="24"/>
          <w:szCs w:val="24"/>
        </w:rPr>
        <w:softHyphen/>
        <w:t xml:space="preserve">ничий, тобольский губернатор, участник Крымской войны. </w:t>
      </w:r>
      <w:r w:rsidRPr="00E37998">
        <w:rPr>
          <w:rFonts w:ascii="Comic Sans MS" w:hAnsi="Comic Sans MS" w:cs="Times New Roman"/>
          <w:sz w:val="24"/>
          <w:szCs w:val="24"/>
        </w:rPr>
        <w:t xml:space="preserve">Этого человека, </w:t>
      </w:r>
      <w:r w:rsidR="00CF25C6">
        <w:rPr>
          <w:rFonts w:ascii="Comic Sans MS" w:hAnsi="Comic Sans MS" w:cs="Times New Roman"/>
          <w:sz w:val="24"/>
          <w:szCs w:val="24"/>
        </w:rPr>
        <w:t>бывшего</w:t>
      </w:r>
      <w:r w:rsidRPr="00E37998">
        <w:rPr>
          <w:rFonts w:ascii="Comic Sans MS" w:hAnsi="Comic Sans MS" w:cs="Times New Roman"/>
          <w:sz w:val="24"/>
          <w:szCs w:val="24"/>
        </w:rPr>
        <w:t xml:space="preserve"> </w:t>
      </w:r>
      <w:r w:rsidR="00CF25C6" w:rsidRPr="00E37998">
        <w:rPr>
          <w:rFonts w:ascii="Comic Sans MS" w:hAnsi="Comic Sans MS"/>
          <w:sz w:val="24"/>
          <w:szCs w:val="24"/>
        </w:rPr>
        <w:t>с 1856- 1861 года  Нижегородски</w:t>
      </w:r>
      <w:r w:rsidR="00CF25C6">
        <w:rPr>
          <w:rFonts w:ascii="Comic Sans MS" w:hAnsi="Comic Sans MS"/>
          <w:sz w:val="24"/>
          <w:szCs w:val="24"/>
        </w:rPr>
        <w:t>м</w:t>
      </w:r>
      <w:r w:rsidR="00CF25C6" w:rsidRPr="00E37998">
        <w:rPr>
          <w:rFonts w:ascii="Comic Sans MS" w:hAnsi="Comic Sans MS"/>
          <w:sz w:val="24"/>
          <w:szCs w:val="24"/>
        </w:rPr>
        <w:t xml:space="preserve"> военны</w:t>
      </w:r>
      <w:r w:rsidR="00CF25C6">
        <w:rPr>
          <w:rFonts w:ascii="Comic Sans MS" w:hAnsi="Comic Sans MS"/>
          <w:sz w:val="24"/>
          <w:szCs w:val="24"/>
        </w:rPr>
        <w:t>м</w:t>
      </w:r>
      <w:r w:rsidR="00CF25C6" w:rsidRPr="00E37998">
        <w:rPr>
          <w:rFonts w:ascii="Comic Sans MS" w:hAnsi="Comic Sans MS"/>
          <w:sz w:val="24"/>
          <w:szCs w:val="24"/>
        </w:rPr>
        <w:t xml:space="preserve"> губернатор</w:t>
      </w:r>
      <w:r w:rsidR="00CF25C6">
        <w:rPr>
          <w:rFonts w:ascii="Comic Sans MS" w:hAnsi="Comic Sans MS"/>
          <w:sz w:val="24"/>
          <w:szCs w:val="24"/>
        </w:rPr>
        <w:t>ом</w:t>
      </w:r>
      <w:r>
        <w:rPr>
          <w:rFonts w:ascii="Comic Sans MS" w:hAnsi="Comic Sans MS" w:cs="Times New Roman"/>
          <w:sz w:val="24"/>
          <w:szCs w:val="24"/>
        </w:rPr>
        <w:t>,</w:t>
      </w:r>
      <w:r w:rsidRPr="00E37998">
        <w:rPr>
          <w:rFonts w:ascii="Comic Sans MS" w:hAnsi="Comic Sans MS" w:cs="Times New Roman"/>
          <w:sz w:val="24"/>
          <w:szCs w:val="24"/>
        </w:rPr>
        <w:t xml:space="preserve"> политические противники называли «каторжником», «катом», «якобинцем». </w:t>
      </w:r>
      <w:r w:rsidR="00480D90" w:rsidRPr="00E37998">
        <w:rPr>
          <w:rFonts w:ascii="Comic Sans MS" w:hAnsi="Comic Sans MS" w:cs="Times New Roman"/>
          <w:sz w:val="24"/>
          <w:szCs w:val="24"/>
        </w:rPr>
        <w:t>На него строчили кляузы и жал</w:t>
      </w:r>
      <w:r w:rsidR="004C76BC" w:rsidRPr="00E37998">
        <w:rPr>
          <w:rFonts w:ascii="Comic Sans MS" w:hAnsi="Comic Sans MS" w:cs="Times New Roman"/>
          <w:sz w:val="24"/>
          <w:szCs w:val="24"/>
        </w:rPr>
        <w:t>обы, сочиняли памфлеты и стишки</w:t>
      </w:r>
      <w:r w:rsidR="00480D90" w:rsidRPr="00E37998">
        <w:rPr>
          <w:rFonts w:ascii="Comic Sans MS" w:hAnsi="Comic Sans MS" w:cs="Times New Roman"/>
          <w:sz w:val="24"/>
          <w:szCs w:val="24"/>
        </w:rPr>
        <w:t>.</w:t>
      </w:r>
      <w:r w:rsidR="004C76BC" w:rsidRPr="00E37998">
        <w:rPr>
          <w:rFonts w:ascii="Comic Sans MS" w:hAnsi="Comic Sans MS" w:cs="Times New Roman"/>
          <w:sz w:val="24"/>
          <w:szCs w:val="24"/>
        </w:rPr>
        <w:t xml:space="preserve"> А.Дюма написал роман «Учитель фехтования», рассказывающий историю его жизни.</w:t>
      </w:r>
      <w:r w:rsidR="00480D90" w:rsidRPr="00E37998">
        <w:rPr>
          <w:rFonts w:ascii="Comic Sans MS" w:hAnsi="Comic Sans MS" w:cs="Times New Roman"/>
          <w:sz w:val="24"/>
          <w:szCs w:val="24"/>
        </w:rPr>
        <w:br/>
      </w:r>
      <w:r w:rsidR="00E37998" w:rsidRPr="00E37998">
        <w:rPr>
          <w:rFonts w:ascii="Comic Sans MS" w:hAnsi="Comic Sans MS" w:cs="Times New Roman"/>
          <w:iCs/>
          <w:sz w:val="24"/>
          <w:szCs w:val="24"/>
        </w:rPr>
        <w:t xml:space="preserve">      </w:t>
      </w:r>
      <w:r w:rsidR="00E37998">
        <w:rPr>
          <w:rFonts w:ascii="Comic Sans MS" w:hAnsi="Comic Sans MS" w:cs="Times New Roman"/>
          <w:iCs/>
          <w:sz w:val="24"/>
          <w:szCs w:val="24"/>
        </w:rPr>
        <w:t xml:space="preserve"> </w:t>
      </w:r>
      <w:r w:rsidR="00480D90" w:rsidRPr="00E37998">
        <w:rPr>
          <w:rFonts w:ascii="Comic Sans MS" w:hAnsi="Comic Sans MS" w:cs="Times New Roman"/>
          <w:iCs/>
          <w:sz w:val="24"/>
          <w:szCs w:val="24"/>
        </w:rPr>
        <w:t xml:space="preserve"> </w:t>
      </w:r>
      <w:r w:rsidRPr="00E37998">
        <w:rPr>
          <w:rFonts w:ascii="Comic Sans MS" w:hAnsi="Comic Sans MS" w:cs="Times New Roman"/>
          <w:iCs/>
          <w:sz w:val="24"/>
          <w:szCs w:val="24"/>
        </w:rPr>
        <w:t>5. Первая в России женщина-врач, хирург, урож</w:t>
      </w:r>
      <w:r>
        <w:rPr>
          <w:rFonts w:ascii="Comic Sans MS" w:hAnsi="Comic Sans MS" w:cs="Times New Roman"/>
          <w:iCs/>
          <w:sz w:val="24"/>
          <w:szCs w:val="24"/>
        </w:rPr>
        <w:t>енка с. Панино</w:t>
      </w:r>
      <w:r w:rsidRPr="00E37998">
        <w:rPr>
          <w:rFonts w:ascii="Comic Sans MS" w:hAnsi="Comic Sans MS" w:cs="Times New Roman"/>
          <w:iCs/>
          <w:sz w:val="24"/>
          <w:szCs w:val="24"/>
        </w:rPr>
        <w:t xml:space="preserve"> </w:t>
      </w:r>
      <w:r w:rsidRPr="00E37998">
        <w:rPr>
          <w:rFonts w:ascii="Comic Sans MS" w:hAnsi="Comic Sans MS"/>
          <w:sz w:val="24"/>
          <w:szCs w:val="24"/>
        </w:rPr>
        <w:t>Нижегородской губернии</w:t>
      </w:r>
      <w:r w:rsidRPr="00E37998">
        <w:rPr>
          <w:rFonts w:ascii="Comic Sans MS" w:hAnsi="Comic Sans MS" w:cs="Times New Roman"/>
          <w:iCs/>
          <w:sz w:val="24"/>
          <w:szCs w:val="24"/>
        </w:rPr>
        <w:t xml:space="preserve"> (ныне Сосновский район Нижегородской об</w:t>
      </w:r>
      <w:r w:rsidRPr="00E37998">
        <w:rPr>
          <w:rFonts w:ascii="Comic Sans MS" w:hAnsi="Comic Sans MS" w:cs="Times New Roman"/>
          <w:iCs/>
          <w:sz w:val="24"/>
          <w:szCs w:val="24"/>
        </w:rPr>
        <w:softHyphen/>
        <w:t>ласти) в 1870-е годы работа</w:t>
      </w:r>
      <w:r w:rsidRPr="00E37998">
        <w:rPr>
          <w:rFonts w:ascii="Comic Sans MS" w:hAnsi="Comic Sans MS" w:cs="Times New Roman"/>
          <w:iCs/>
          <w:sz w:val="24"/>
          <w:szCs w:val="24"/>
        </w:rPr>
        <w:softHyphen/>
        <w:t xml:space="preserve">ла практикующим врачом в больницах Нижнего Новгорода. </w:t>
      </w:r>
      <w:r w:rsidR="00E963F3" w:rsidRPr="00E37998">
        <w:rPr>
          <w:rFonts w:ascii="Comic Sans MS" w:hAnsi="Comic Sans MS" w:cs="Times New Roman"/>
          <w:iCs/>
          <w:sz w:val="24"/>
          <w:szCs w:val="24"/>
        </w:rPr>
        <w:t xml:space="preserve">Журнал «Дело» в декабре 1867 года писал о ней:  </w:t>
      </w:r>
      <w:r w:rsidR="00480D90" w:rsidRPr="00E37998">
        <w:rPr>
          <w:rFonts w:ascii="Comic Sans MS" w:hAnsi="Comic Sans MS" w:cs="Times New Roman"/>
          <w:iCs/>
          <w:sz w:val="24"/>
          <w:szCs w:val="24"/>
        </w:rPr>
        <w:t>«Нам сообщают, что 14 декаб</w:t>
      </w:r>
      <w:r w:rsidR="00480D90" w:rsidRPr="00E37998">
        <w:rPr>
          <w:rFonts w:ascii="Comic Sans MS" w:hAnsi="Comic Sans MS" w:cs="Times New Roman"/>
          <w:iCs/>
          <w:sz w:val="24"/>
          <w:szCs w:val="24"/>
        </w:rPr>
        <w:softHyphen/>
        <w:t>ря в Цюрихском университете (Швейцария) госпожа ... защитила диссерта</w:t>
      </w:r>
      <w:r w:rsidR="00480D90" w:rsidRPr="00E37998">
        <w:rPr>
          <w:rFonts w:ascii="Comic Sans MS" w:hAnsi="Comic Sans MS" w:cs="Times New Roman"/>
          <w:iCs/>
          <w:sz w:val="24"/>
          <w:szCs w:val="24"/>
        </w:rPr>
        <w:softHyphen/>
        <w:t>ц</w:t>
      </w:r>
      <w:bookmarkStart w:id="0" w:name="_GoBack"/>
      <w:bookmarkEnd w:id="0"/>
      <w:r w:rsidR="00480D90" w:rsidRPr="00E37998">
        <w:rPr>
          <w:rFonts w:ascii="Comic Sans MS" w:hAnsi="Comic Sans MS" w:cs="Times New Roman"/>
          <w:iCs/>
          <w:sz w:val="24"/>
          <w:szCs w:val="24"/>
        </w:rPr>
        <w:t xml:space="preserve">ию на степень доктора </w:t>
      </w:r>
      <w:r w:rsidR="00E37998" w:rsidRPr="00E37998">
        <w:rPr>
          <w:rFonts w:ascii="Comic Sans MS" w:hAnsi="Comic Sans MS" w:cs="Times New Roman"/>
          <w:iCs/>
          <w:sz w:val="24"/>
          <w:szCs w:val="24"/>
        </w:rPr>
        <w:t>медицины, и отлично защитила ее</w:t>
      </w:r>
      <w:r w:rsidR="00480D90" w:rsidRPr="00E37998">
        <w:rPr>
          <w:rFonts w:ascii="Comic Sans MS" w:hAnsi="Comic Sans MS" w:cs="Times New Roman"/>
          <w:iCs/>
          <w:sz w:val="24"/>
          <w:szCs w:val="24"/>
        </w:rPr>
        <w:t>».</w:t>
      </w:r>
    </w:p>
    <w:sectPr w:rsidR="002E239B" w:rsidRPr="00E37998" w:rsidSect="002E239B">
      <w:pgSz w:w="11906" w:h="16838"/>
      <w:pgMar w:top="1134" w:right="1133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61FE"/>
    <w:multiLevelType w:val="hybridMultilevel"/>
    <w:tmpl w:val="0DAE513C"/>
    <w:lvl w:ilvl="0" w:tplc="F634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0E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2E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A3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23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07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E7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44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A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A848A6"/>
    <w:multiLevelType w:val="hybridMultilevel"/>
    <w:tmpl w:val="8040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E6EA5"/>
    <w:multiLevelType w:val="hybridMultilevel"/>
    <w:tmpl w:val="095EC3C6"/>
    <w:lvl w:ilvl="0" w:tplc="05E2E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AC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48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A3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4A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6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C4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E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C2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FC4E09"/>
    <w:multiLevelType w:val="hybridMultilevel"/>
    <w:tmpl w:val="CFE8B066"/>
    <w:lvl w:ilvl="0" w:tplc="BD062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E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A9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E3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EE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E7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E0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A6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0665AD"/>
    <w:multiLevelType w:val="hybridMultilevel"/>
    <w:tmpl w:val="C0FE80F6"/>
    <w:lvl w:ilvl="0" w:tplc="C8727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86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A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89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C0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60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E7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07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CB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4A5F8C"/>
    <w:multiLevelType w:val="hybridMultilevel"/>
    <w:tmpl w:val="CBC263CC"/>
    <w:lvl w:ilvl="0" w:tplc="257A3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A6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7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AF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07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29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41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6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C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8C00E0"/>
    <w:multiLevelType w:val="hybridMultilevel"/>
    <w:tmpl w:val="68BECE1A"/>
    <w:lvl w:ilvl="0" w:tplc="6338C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5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EF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4B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ED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AB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A9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81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30"/>
    <w:rsid w:val="00124509"/>
    <w:rsid w:val="001623D0"/>
    <w:rsid w:val="002E239B"/>
    <w:rsid w:val="00317392"/>
    <w:rsid w:val="00480D90"/>
    <w:rsid w:val="00482030"/>
    <w:rsid w:val="004C76BC"/>
    <w:rsid w:val="008B737B"/>
    <w:rsid w:val="00A71DE0"/>
    <w:rsid w:val="00A81A41"/>
    <w:rsid w:val="00BB1023"/>
    <w:rsid w:val="00C22241"/>
    <w:rsid w:val="00CF25C6"/>
    <w:rsid w:val="00E37998"/>
    <w:rsid w:val="00E507E7"/>
    <w:rsid w:val="00E963F3"/>
    <w:rsid w:val="00F7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73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7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3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1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6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242AF-AB79-41CB-A72E-E06554F0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2019-02-13T12:10:00Z</dcterms:created>
  <dcterms:modified xsi:type="dcterms:W3CDTF">2019-02-13T12:10:00Z</dcterms:modified>
</cp:coreProperties>
</file>